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管理学院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举例：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eastAsia="zh-CN"/>
        </w:rPr>
        <w:t>会计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2201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成绩分析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一、班级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班级专业年级前十人数xx人，专业前百分之五十的人数，占比多少，班级总挂科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xx人，班级挂科人次，班级总挂科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xx人，班级挂科率xx，在总挂科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人数中每人有几门挂科，挂科人数的男女占比是多少，也与同专业班级比较挂科人数。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二、挂科分析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主要针对挂科同学进行分析，从以下几个方面进行分析：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挂科率超过50%的宿舍</w:t>
      </w:r>
      <w:r>
        <w:rPr>
          <w:rFonts w:hint="eastAsia" w:ascii="仿宋" w:hAnsi="仿宋" w:eastAsia="仿宋" w:cs="仿宋"/>
          <w:sz w:val="32"/>
          <w:szCs w:val="32"/>
        </w:rPr>
        <w:t>重点分析（宿舍号 挂科同学姓名及详细情况 分析“挂科宿舍”原因）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针对受到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学业预警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学业警告</w:t>
      </w:r>
      <w:r>
        <w:rPr>
          <w:rFonts w:hint="eastAsia" w:ascii="仿宋" w:hAnsi="仿宋" w:eastAsia="仿宋" w:cs="仿宋"/>
          <w:sz w:val="32"/>
          <w:szCs w:val="32"/>
        </w:rPr>
        <w:t>的同学重点分析（挂科数量 分析挂科原因 以及相应的帮扶制度）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挂科率超过10%的学科</w:t>
      </w:r>
      <w:r>
        <w:rPr>
          <w:rFonts w:hint="eastAsia" w:ascii="仿宋" w:hAnsi="仿宋" w:eastAsia="仿宋" w:cs="仿宋"/>
          <w:sz w:val="32"/>
          <w:szCs w:val="32"/>
        </w:rPr>
        <w:t>分析（挂科原因 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4.···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三、学情分析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重点分析班内学风情况（学习好和学习不好的情况分别进行分析），重点阐述特殊情况和学习方面的班级规划（针对上课考勤，考前准备督促，帮扶挂科同学二次考试等学习方面的活动）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四、现在已采取的帮扶措施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重点分析现在已有的班级帮助学习的政策和措施，并且已经取得的成果和班级的参与率、积极性是否高。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五、问题总结及下一步的措施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针对班内现存的学习方面的问题，提出切实可行的解决办法（如：哪些学习方面的活动取得了良好的成效，继续延续：哪些方面仍有欠缺，计划采取什么样的措施进行整改）。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格式要求：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页边距：上下左右2.5cm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行间距：固定值28磅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大标题：方正小标宋/宋体 二号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一级标题：黑体三号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二级标题：楷体三号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三级标题：仿宋三号加粗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正文：仿宋三号，首段空两格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页码：页脚正中间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WRlYTM3MTAyZTUxMTY0ZWI2NjU4M2I5ZDhmYWUifQ=="/>
  </w:docVars>
  <w:rsids>
    <w:rsidRoot w:val="00E31331"/>
    <w:rsid w:val="00051729"/>
    <w:rsid w:val="001B53D2"/>
    <w:rsid w:val="001C02C1"/>
    <w:rsid w:val="00296EC4"/>
    <w:rsid w:val="002C1AE3"/>
    <w:rsid w:val="0033235A"/>
    <w:rsid w:val="0042766B"/>
    <w:rsid w:val="00477E5F"/>
    <w:rsid w:val="0072261B"/>
    <w:rsid w:val="008879B4"/>
    <w:rsid w:val="009657C4"/>
    <w:rsid w:val="00A46979"/>
    <w:rsid w:val="00B874E7"/>
    <w:rsid w:val="00CF5DF2"/>
    <w:rsid w:val="00D63EE9"/>
    <w:rsid w:val="00E31331"/>
    <w:rsid w:val="00E95012"/>
    <w:rsid w:val="00EF07C7"/>
    <w:rsid w:val="05907F1C"/>
    <w:rsid w:val="08D9645C"/>
    <w:rsid w:val="0BEA5124"/>
    <w:rsid w:val="0CC2278B"/>
    <w:rsid w:val="10D55FC1"/>
    <w:rsid w:val="19223490"/>
    <w:rsid w:val="21B81F71"/>
    <w:rsid w:val="29724AB4"/>
    <w:rsid w:val="3917201A"/>
    <w:rsid w:val="53991E56"/>
    <w:rsid w:val="56AB7693"/>
    <w:rsid w:val="6BA73356"/>
    <w:rsid w:val="76317057"/>
    <w:rsid w:val="7697752E"/>
    <w:rsid w:val="79062A61"/>
    <w:rsid w:val="7EE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672</Characters>
  <Lines>3</Lines>
  <Paragraphs>1</Paragraphs>
  <TotalTime>16</TotalTime>
  <ScaleCrop>false</ScaleCrop>
  <LinksUpToDate>false</LinksUpToDate>
  <CharactersWithSpaces>683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2019-09-29T03:45:00Z</dcterms:created>
  <dc:creator>没人要的苹果</dc:creator>
  <cp:lastModifiedBy>心祺</cp:lastModifiedBy>
  <dcterms:modified xsi:type="dcterms:W3CDTF">2023-04-25T01:25:58Z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1453ED078E3F4561BA7FEA23DE7ED73D</vt:lpwstr>
  </property>
</Properties>
</file>