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</w:rPr>
        <w:t>普通高校建档立卡免学费申请表</w:t>
      </w:r>
    </w:p>
    <w:tbl>
      <w:tblPr>
        <w:tblStyle w:val="2"/>
        <w:tblW w:w="9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3"/>
        <w:gridCol w:w="1215"/>
        <w:gridCol w:w="990"/>
        <w:gridCol w:w="696"/>
        <w:gridCol w:w="51"/>
        <w:gridCol w:w="810"/>
        <w:gridCol w:w="708"/>
        <w:gridCol w:w="435"/>
        <w:gridCol w:w="1305"/>
        <w:gridCol w:w="10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943" w:type="dxa"/>
            <w:vMerge w:val="restart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2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个人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2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信息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61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出生年月</w:t>
            </w:r>
          </w:p>
        </w:tc>
        <w:tc>
          <w:tcPr>
            <w:tcW w:w="1407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8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政治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入学时间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学号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所在年级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联系电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12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241"/>
                <w:tab w:val="left" w:pos="3068"/>
                <w:tab w:val="left" w:pos="4409"/>
              </w:tabs>
              <w:bidi w:val="0"/>
              <w:spacing w:before="0" w:after="0" w:line="240" w:lineRule="auto"/>
              <w:ind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大学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学院（系）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班</w:t>
            </w:r>
          </w:p>
        </w:tc>
        <w:tc>
          <w:tcPr>
            <w:tcW w:w="18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家庭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息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建档立卡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困户标准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国标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sym w:font="Wingdings 2" w:char="00A3"/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省标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家庭住址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邮政编码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家庭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成员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情况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年龄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与本人关系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94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申请信息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401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学费标准（元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401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401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免学费金额（元）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9" w:hRule="exact"/>
          <w:jc w:val="center"/>
        </w:trPr>
        <w:tc>
          <w:tcPr>
            <w:tcW w:w="9103" w:type="dxa"/>
            <w:gridSpan w:val="11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3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申请理由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568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568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5680" w:right="0"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申请人签名：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8" w:hRule="exact"/>
          <w:jc w:val="center"/>
        </w:trPr>
        <w:tc>
          <w:tcPr>
            <w:tcW w:w="9103" w:type="dxa"/>
            <w:gridSpan w:val="11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40" w:lineRule="auto"/>
              <w:ind w:left="0" w:right="0" w:firstLine="3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院系（县级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学生资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助中心）意见：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（公章）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1" w:hRule="exact"/>
          <w:jc w:val="center"/>
        </w:trPr>
        <w:tc>
          <w:tcPr>
            <w:tcW w:w="9103" w:type="dxa"/>
            <w:gridSpan w:val="11"/>
            <w:tcBorders>
              <w:top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4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学校（县级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教育局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审核意见: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6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6726"/>
              </w:tabs>
              <w:bidi w:val="0"/>
              <w:spacing w:before="0" w:after="160" w:line="240" w:lineRule="auto"/>
              <w:ind w:right="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lang w:val="zh-CN" w:eastAsia="zh-CN" w:bidi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lang w:val="en-US" w:eastAsia="zh-CN" w:bidi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lang w:val="zh-CN" w:eastAsia="zh-CN" w:bidi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</w:rPr>
              <w:t xml:space="preserve"> 日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footnotePr>
        <w:numFmt w:val="decimal"/>
      </w:footnotePr>
      <w:pgSz w:w="11850" w:h="16783"/>
      <w:pgMar w:top="332" w:right="709" w:bottom="332" w:left="210" w:header="0" w:footer="3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5"/>
  </w:compat>
  <w:rsids>
    <w:rsidRoot w:val="00000000"/>
    <w:rsid w:val="035513DA"/>
    <w:rsid w:val="085C73C8"/>
    <w:rsid w:val="2CE615C5"/>
    <w:rsid w:val="38B2253A"/>
    <w:rsid w:val="45AE4F27"/>
    <w:rsid w:val="78D15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MingLiU" w:hAnsi="MingLiU" w:eastAsia="MingLiU" w:cs="MingLiU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Arial" w:hAnsi="Arial" w:eastAsia="Arial" w:cs="Arial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ind w:firstLine="540"/>
    </w:pPr>
    <w:rPr>
      <w:rFonts w:ascii="Arial" w:hAnsi="Arial" w:eastAsia="Arial" w:cs="Arial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180</Words>
  <Characters>187</Characters>
  <Paragraphs>120</Paragraphs>
  <TotalTime>29</TotalTime>
  <ScaleCrop>false</ScaleCrop>
  <LinksUpToDate>false</LinksUpToDate>
  <CharactersWithSpaces>199</CharactersWithSpaces>
  <Application>WPS Office_11.1.0.9098_F1E327BC-269C-435d-A152-05C5408002CA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2019-10-03T05:40:00Z</dcterms:created>
  <dc:creator>Redmi Note 7 Pro</dc:creator>
  <cp:lastModifiedBy>青春散落的流年</cp:lastModifiedBy>
  <dcterms:modified xsi:type="dcterms:W3CDTF">2019-10-06T05:38:35Z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